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57A" w:rsidRDefault="0065757A" w:rsidP="00BB303E">
      <w:pPr>
        <w:jc w:val="both"/>
        <w:rPr>
          <w:rFonts w:ascii="Chianti BT" w:hAnsi="Chianti BT"/>
          <w:b/>
          <w:sz w:val="24"/>
          <w:szCs w:val="24"/>
        </w:rPr>
      </w:pPr>
    </w:p>
    <w:p w:rsidR="0065757A" w:rsidRDefault="0065757A" w:rsidP="00BB303E">
      <w:pPr>
        <w:jc w:val="both"/>
        <w:rPr>
          <w:rFonts w:ascii="Chianti BT" w:hAnsi="Chianti BT"/>
          <w:b/>
          <w:sz w:val="24"/>
          <w:szCs w:val="24"/>
        </w:rPr>
      </w:pPr>
    </w:p>
    <w:p w:rsidR="0065757A" w:rsidRDefault="0065757A" w:rsidP="0065757A">
      <w:pPr>
        <w:jc w:val="center"/>
        <w:rPr>
          <w:rFonts w:ascii="Chianti BT" w:hAnsi="Chianti BT"/>
          <w:b/>
          <w:sz w:val="24"/>
          <w:szCs w:val="24"/>
        </w:rPr>
      </w:pPr>
    </w:p>
    <w:p w:rsidR="008473A3" w:rsidRPr="0065757A" w:rsidRDefault="008473A3" w:rsidP="0065757A">
      <w:pPr>
        <w:jc w:val="center"/>
        <w:rPr>
          <w:rFonts w:ascii="Chianti BT" w:hAnsi="Chianti BT"/>
          <w:b/>
          <w:sz w:val="24"/>
          <w:szCs w:val="24"/>
        </w:rPr>
      </w:pPr>
      <w:r w:rsidRPr="0065757A">
        <w:rPr>
          <w:rFonts w:ascii="Chianti BT" w:hAnsi="Chianti BT"/>
          <w:b/>
          <w:sz w:val="24"/>
          <w:szCs w:val="24"/>
        </w:rPr>
        <w:t>Estimados Delegados e Coordenadoras Inspetoriais de Comunicação</w:t>
      </w:r>
    </w:p>
    <w:p w:rsidR="008473A3" w:rsidRPr="00800A74" w:rsidRDefault="008473A3" w:rsidP="00BB303E">
      <w:pPr>
        <w:jc w:val="both"/>
        <w:rPr>
          <w:rFonts w:ascii="Chianti BT" w:hAnsi="Chianti BT"/>
          <w:szCs w:val="24"/>
        </w:rPr>
      </w:pPr>
      <w:r w:rsidRPr="00800A74">
        <w:rPr>
          <w:rFonts w:ascii="Chianti BT" w:hAnsi="Chianti BT"/>
          <w:szCs w:val="24"/>
        </w:rPr>
        <w:t>Com alegria nos aproximamos de mais um encontro da Equipe Nacional de Comunicação que compõe a RESCOM. Depois de um ano de caminhada conjunta temos muito para partilhar, refletir e construir juntos, percorrendo um caminho de unidade e de boas práticas comunicativas</w:t>
      </w:r>
      <w:r w:rsidR="003D547A" w:rsidRPr="00800A74">
        <w:rPr>
          <w:rFonts w:ascii="Chianti BT" w:hAnsi="Chianti BT"/>
          <w:szCs w:val="24"/>
        </w:rPr>
        <w:t>,</w:t>
      </w:r>
      <w:r w:rsidRPr="00800A74">
        <w:rPr>
          <w:rFonts w:ascii="Chianti BT" w:hAnsi="Chianti BT"/>
          <w:szCs w:val="24"/>
        </w:rPr>
        <w:t xml:space="preserve"> conforme idealizou o próprio Dom Bosco. </w:t>
      </w:r>
    </w:p>
    <w:p w:rsidR="008473A3" w:rsidRPr="00800A74" w:rsidRDefault="008473A3" w:rsidP="00BB303E">
      <w:pPr>
        <w:jc w:val="both"/>
        <w:rPr>
          <w:rFonts w:ascii="Chianti BT" w:hAnsi="Chianti BT"/>
          <w:szCs w:val="24"/>
        </w:rPr>
      </w:pPr>
      <w:r w:rsidRPr="00800A74">
        <w:rPr>
          <w:rFonts w:ascii="Chianti BT" w:hAnsi="Chianti BT"/>
          <w:szCs w:val="24"/>
        </w:rPr>
        <w:t xml:space="preserve">Assim, nos dias 15 e 16 de março estaremos reunidos para partilhar o andamento dos projetos iniciados no ano de 2015, para </w:t>
      </w:r>
      <w:r w:rsidR="003D547A" w:rsidRPr="00800A74">
        <w:rPr>
          <w:rFonts w:ascii="Chianti BT" w:hAnsi="Chianti BT"/>
          <w:szCs w:val="24"/>
        </w:rPr>
        <w:t>dialogarmos</w:t>
      </w:r>
      <w:r w:rsidRPr="00800A74">
        <w:rPr>
          <w:rFonts w:ascii="Chianti BT" w:hAnsi="Chianti BT"/>
          <w:szCs w:val="24"/>
        </w:rPr>
        <w:t xml:space="preserve"> sobre os projetos de 2016 e socializar</w:t>
      </w:r>
      <w:r w:rsidR="003D547A" w:rsidRPr="00800A74">
        <w:rPr>
          <w:rFonts w:ascii="Chianti BT" w:hAnsi="Chianti BT"/>
          <w:szCs w:val="24"/>
        </w:rPr>
        <w:t>mos as muitas iniciativas que vê</w:t>
      </w:r>
      <w:r w:rsidRPr="00800A74">
        <w:rPr>
          <w:rFonts w:ascii="Chianti BT" w:hAnsi="Chianti BT"/>
          <w:szCs w:val="24"/>
        </w:rPr>
        <w:t>m sendo realizadas.</w:t>
      </w:r>
      <w:r w:rsidR="008114EE" w:rsidRPr="00800A74">
        <w:rPr>
          <w:rFonts w:ascii="Chianti BT" w:hAnsi="Chianti BT"/>
          <w:szCs w:val="24"/>
        </w:rPr>
        <w:t xml:space="preserve"> O encontro da RESCOM começa às 8h da manhã do dia 15 e termina às 17h do dia 16, lembrando que nos dias 17 e 18 teremos as reuniões da ECOSBRASIL e da CONAC.</w:t>
      </w:r>
    </w:p>
    <w:p w:rsidR="008473A3" w:rsidRPr="00800A74" w:rsidRDefault="008473A3" w:rsidP="00BB303E">
      <w:pPr>
        <w:jc w:val="both"/>
        <w:rPr>
          <w:rFonts w:ascii="Chianti BT" w:hAnsi="Chianti BT"/>
          <w:szCs w:val="24"/>
        </w:rPr>
      </w:pPr>
      <w:r w:rsidRPr="00800A74">
        <w:rPr>
          <w:rFonts w:ascii="Chianti BT" w:hAnsi="Chianti BT"/>
          <w:szCs w:val="24"/>
        </w:rPr>
        <w:t xml:space="preserve">Teremos um momento disponível para iniciarmos a construção das Diretrizes Nacionais da Comunicação Salesiana, para tanto pedimos a gentileza de trazerem os documentos norteadores da Comunicação em </w:t>
      </w:r>
      <w:r w:rsidR="003D547A" w:rsidRPr="00800A74">
        <w:rPr>
          <w:rFonts w:ascii="Chianti BT" w:hAnsi="Chianti BT"/>
          <w:szCs w:val="24"/>
        </w:rPr>
        <w:t>nossas Congregações</w:t>
      </w:r>
      <w:r w:rsidRPr="00800A74">
        <w:rPr>
          <w:rFonts w:ascii="Chianti BT" w:hAnsi="Chianti BT"/>
          <w:szCs w:val="24"/>
        </w:rPr>
        <w:t xml:space="preserve"> (também estarão disponíveis de forma digital na sala dos Coordenadores Inspetoriais de Comunicação do Centro Salesiano de Formação- CSF).</w:t>
      </w:r>
    </w:p>
    <w:p w:rsidR="008473A3" w:rsidRPr="00800A74" w:rsidRDefault="008473A3" w:rsidP="00BB303E">
      <w:pPr>
        <w:jc w:val="both"/>
        <w:rPr>
          <w:rFonts w:ascii="Chianti BT" w:hAnsi="Chianti BT"/>
          <w:szCs w:val="24"/>
        </w:rPr>
      </w:pPr>
      <w:r w:rsidRPr="00800A74">
        <w:rPr>
          <w:rFonts w:ascii="Chianti BT" w:hAnsi="Chianti BT"/>
          <w:szCs w:val="24"/>
        </w:rPr>
        <w:t>Além disso, teremos também uma tarde para socializarmos algumas boas práticas que estão sendo realizadas em nossas Inspetorias e seria interessante partilhar com os demais. Quem tiver algum projeto para apresentar, por favor, comunique</w:t>
      </w:r>
      <w:r w:rsidR="00BF2309" w:rsidRPr="00800A74">
        <w:rPr>
          <w:rFonts w:ascii="Chianti BT" w:hAnsi="Chianti BT"/>
          <w:szCs w:val="24"/>
        </w:rPr>
        <w:t>-se com</w:t>
      </w:r>
      <w:r w:rsidRPr="00800A74">
        <w:rPr>
          <w:rFonts w:ascii="Chianti BT" w:hAnsi="Chianti BT"/>
          <w:szCs w:val="24"/>
        </w:rPr>
        <w:t xml:space="preserve"> um dos diretores até o dia 10 de março para organizarmos a pauta do encontro. Será disponibilizado um tempo de 20 a 30 minutos para cada apresentação.</w:t>
      </w:r>
    </w:p>
    <w:p w:rsidR="0065757A" w:rsidRPr="00800A74" w:rsidRDefault="00BB303E" w:rsidP="00BB303E">
      <w:pPr>
        <w:jc w:val="both"/>
        <w:rPr>
          <w:rFonts w:ascii="Chianti BT" w:eastAsia="Times New Roman" w:hAnsi="Chianti BT" w:cs="Times New Roman"/>
          <w:bCs/>
          <w:szCs w:val="24"/>
          <w:bdr w:val="none" w:sz="0" w:space="0" w:color="auto" w:frame="1"/>
          <w:lang w:eastAsia="pt-BR"/>
        </w:rPr>
      </w:pPr>
      <w:r w:rsidRPr="00800A74">
        <w:rPr>
          <w:rFonts w:ascii="Chianti BT" w:hAnsi="Chianti BT"/>
          <w:szCs w:val="24"/>
        </w:rPr>
        <w:t xml:space="preserve">Em sua carta para o dia Mundial das Comunicações, o Papa Francisco nos lembra de que a Comunicação </w:t>
      </w:r>
      <w:r w:rsidRPr="00800A74">
        <w:rPr>
          <w:rFonts w:ascii="Chianti BT" w:eastAsia="Times New Roman" w:hAnsi="Chianti BT" w:cs="Times New Roman"/>
          <w:bCs/>
          <w:szCs w:val="24"/>
          <w:bdr w:val="none" w:sz="0" w:space="0" w:color="auto" w:frame="1"/>
          <w:lang w:eastAsia="pt-BR"/>
        </w:rPr>
        <w:t>é um dom de Deus, e também uma grande responsabilidade. Que nossas ações possam ser</w:t>
      </w:r>
      <w:r w:rsidR="008114EE" w:rsidRPr="00800A74">
        <w:rPr>
          <w:rFonts w:ascii="Chianti BT" w:eastAsia="Times New Roman" w:hAnsi="Chianti BT" w:cs="Times New Roman"/>
          <w:bCs/>
          <w:szCs w:val="24"/>
          <w:bdr w:val="none" w:sz="0" w:space="0" w:color="auto" w:frame="1"/>
          <w:lang w:eastAsia="pt-BR"/>
        </w:rPr>
        <w:t xml:space="preserve">, cada vez mais, </w:t>
      </w:r>
      <w:r w:rsidRPr="00800A74">
        <w:rPr>
          <w:rFonts w:ascii="Chianti BT" w:eastAsia="Times New Roman" w:hAnsi="Chianti BT" w:cs="Times New Roman"/>
          <w:bCs/>
          <w:szCs w:val="24"/>
          <w:bdr w:val="none" w:sz="0" w:space="0" w:color="auto" w:frame="1"/>
          <w:lang w:eastAsia="pt-BR"/>
        </w:rPr>
        <w:t xml:space="preserve">semelhantes a pontes </w:t>
      </w:r>
      <w:r w:rsidR="00BF2309" w:rsidRPr="00800A74">
        <w:rPr>
          <w:rFonts w:ascii="Chianti BT" w:eastAsia="Times New Roman" w:hAnsi="Chianti BT" w:cs="Times New Roman"/>
          <w:bCs/>
          <w:szCs w:val="24"/>
          <w:bdr w:val="none" w:sz="0" w:space="0" w:color="auto" w:frame="1"/>
          <w:lang w:eastAsia="pt-BR"/>
        </w:rPr>
        <w:t>que ligam e aproximam as pessoa</w:t>
      </w:r>
      <w:r w:rsidR="00800A74">
        <w:rPr>
          <w:rFonts w:ascii="Chianti BT" w:eastAsia="Times New Roman" w:hAnsi="Chianti BT" w:cs="Times New Roman"/>
          <w:bCs/>
          <w:szCs w:val="24"/>
          <w:bdr w:val="none" w:sz="0" w:space="0" w:color="auto" w:frame="1"/>
          <w:lang w:eastAsia="pt-BR"/>
        </w:rPr>
        <w:t>s</w:t>
      </w:r>
      <w:r w:rsidR="00BF2309" w:rsidRPr="00800A74">
        <w:rPr>
          <w:rFonts w:ascii="Chianti BT" w:eastAsia="Times New Roman" w:hAnsi="Chianti BT" w:cs="Times New Roman"/>
          <w:bCs/>
          <w:szCs w:val="24"/>
          <w:bdr w:val="none" w:sz="0" w:space="0" w:color="auto" w:frame="1"/>
          <w:lang w:eastAsia="pt-BR"/>
        </w:rPr>
        <w:t>, sendo C</w:t>
      </w:r>
      <w:r w:rsidRPr="00800A74">
        <w:rPr>
          <w:rFonts w:ascii="Chianti BT" w:eastAsia="Times New Roman" w:hAnsi="Chianti BT" w:cs="Times New Roman"/>
          <w:bCs/>
          <w:szCs w:val="24"/>
          <w:bdr w:val="none" w:sz="0" w:space="0" w:color="auto" w:frame="1"/>
          <w:lang w:eastAsia="pt-BR"/>
        </w:rPr>
        <w:t xml:space="preserve">omunicadores da Boa Nova e presença que gera proximidade e familiaridade conforme </w:t>
      </w:r>
      <w:r w:rsidR="0065757A" w:rsidRPr="00800A74">
        <w:rPr>
          <w:rFonts w:ascii="Chianti BT" w:eastAsia="Times New Roman" w:hAnsi="Chianti BT" w:cs="Times New Roman"/>
          <w:bCs/>
          <w:szCs w:val="24"/>
          <w:bdr w:val="none" w:sz="0" w:space="0" w:color="auto" w:frame="1"/>
          <w:lang w:eastAsia="pt-BR"/>
        </w:rPr>
        <w:t>o nosso carisma salesiano.</w:t>
      </w:r>
    </w:p>
    <w:p w:rsidR="008473A3" w:rsidRPr="00800A74" w:rsidRDefault="00800A74" w:rsidP="00BB303E">
      <w:pPr>
        <w:jc w:val="both"/>
        <w:rPr>
          <w:rFonts w:ascii="Chianti BT" w:eastAsia="Times New Roman" w:hAnsi="Chianti BT" w:cs="Times New Roman"/>
          <w:bCs/>
          <w:szCs w:val="24"/>
          <w:bdr w:val="none" w:sz="0" w:space="0" w:color="auto" w:frame="1"/>
          <w:lang w:eastAsia="pt-BR"/>
        </w:rPr>
      </w:pPr>
      <w:r w:rsidRPr="00800A74">
        <w:rPr>
          <w:rFonts w:ascii="Chianti BT" w:eastAsia="Times New Roman" w:hAnsi="Chianti BT" w:cs="Times New Roman"/>
          <w:bCs/>
          <w:noProof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58752" behindDoc="1" locked="0" layoutInCell="1" allowOverlap="1" wp14:anchorId="10ABD224" wp14:editId="2AA965B4">
            <wp:simplePos x="0" y="0"/>
            <wp:positionH relativeFrom="column">
              <wp:posOffset>5745480</wp:posOffset>
            </wp:positionH>
            <wp:positionV relativeFrom="paragraph">
              <wp:posOffset>92075</wp:posOffset>
            </wp:positionV>
            <wp:extent cx="865505" cy="1017905"/>
            <wp:effectExtent l="0" t="0" r="0" b="0"/>
            <wp:wrapTight wrapText="bothSides">
              <wp:wrapPolygon edited="0">
                <wp:start x="0" y="0"/>
                <wp:lineTo x="0" y="21021"/>
                <wp:lineTo x="20919" y="21021"/>
                <wp:lineTo x="20919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co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57A" w:rsidRPr="00800A74">
        <w:rPr>
          <w:rFonts w:ascii="Chianti BT" w:eastAsia="Times New Roman" w:hAnsi="Chianti BT" w:cs="Times New Roman"/>
          <w:bCs/>
          <w:szCs w:val="24"/>
          <w:bdr w:val="none" w:sz="0" w:space="0" w:color="auto" w:frame="1"/>
          <w:lang w:eastAsia="pt-BR"/>
        </w:rPr>
        <w:t>Qualquer dúvida</w:t>
      </w:r>
      <w:r w:rsidR="008114EE" w:rsidRPr="00800A74">
        <w:rPr>
          <w:rFonts w:ascii="Chianti BT" w:eastAsia="Times New Roman" w:hAnsi="Chianti BT" w:cs="Times New Roman"/>
          <w:bCs/>
          <w:szCs w:val="24"/>
          <w:bdr w:val="none" w:sz="0" w:space="0" w:color="auto" w:frame="1"/>
          <w:lang w:eastAsia="pt-BR"/>
        </w:rPr>
        <w:t>,</w:t>
      </w:r>
      <w:r w:rsidR="0065757A" w:rsidRPr="00800A74">
        <w:rPr>
          <w:rFonts w:ascii="Chianti BT" w:eastAsia="Times New Roman" w:hAnsi="Chianti BT" w:cs="Times New Roman"/>
          <w:bCs/>
          <w:szCs w:val="24"/>
          <w:bdr w:val="none" w:sz="0" w:space="0" w:color="auto" w:frame="1"/>
          <w:lang w:eastAsia="pt-BR"/>
        </w:rPr>
        <w:t xml:space="preserve"> estaremos à disposição</w:t>
      </w:r>
      <w:r w:rsidR="003D547A" w:rsidRPr="00800A74">
        <w:rPr>
          <w:rFonts w:ascii="Chianti BT" w:eastAsia="Times New Roman" w:hAnsi="Chianti BT" w:cs="Times New Roman"/>
          <w:bCs/>
          <w:szCs w:val="24"/>
          <w:bdr w:val="none" w:sz="0" w:space="0" w:color="auto" w:frame="1"/>
          <w:lang w:eastAsia="pt-BR"/>
        </w:rPr>
        <w:t>.</w:t>
      </w:r>
      <w:r w:rsidR="0065757A" w:rsidRPr="00800A74">
        <w:rPr>
          <w:rFonts w:ascii="Chianti BT" w:eastAsia="Times New Roman" w:hAnsi="Chianti BT" w:cs="Times New Roman"/>
          <w:bCs/>
          <w:szCs w:val="24"/>
          <w:bdr w:val="none" w:sz="0" w:space="0" w:color="auto" w:frame="1"/>
          <w:lang w:eastAsia="pt-BR"/>
        </w:rPr>
        <w:t xml:space="preserve"> </w:t>
      </w:r>
    </w:p>
    <w:p w:rsidR="0065757A" w:rsidRPr="00800A74" w:rsidRDefault="0065757A" w:rsidP="00BB303E">
      <w:pPr>
        <w:jc w:val="both"/>
        <w:rPr>
          <w:rFonts w:ascii="Chianti BT" w:eastAsia="Times New Roman" w:hAnsi="Chianti BT" w:cs="Times New Roman"/>
          <w:bCs/>
          <w:szCs w:val="24"/>
          <w:bdr w:val="none" w:sz="0" w:space="0" w:color="auto" w:frame="1"/>
          <w:lang w:eastAsia="pt-BR"/>
        </w:rPr>
      </w:pPr>
      <w:proofErr w:type="spellStart"/>
      <w:r w:rsidRPr="00800A74">
        <w:rPr>
          <w:rFonts w:ascii="Chianti BT" w:eastAsia="Times New Roman" w:hAnsi="Chianti BT" w:cs="Times New Roman"/>
          <w:bCs/>
          <w:szCs w:val="24"/>
          <w:bdr w:val="none" w:sz="0" w:space="0" w:color="auto" w:frame="1"/>
          <w:lang w:eastAsia="pt-BR"/>
        </w:rPr>
        <w:t>Att</w:t>
      </w:r>
      <w:bookmarkStart w:id="0" w:name="_GoBack"/>
      <w:bookmarkEnd w:id="0"/>
      <w:proofErr w:type="spellEnd"/>
    </w:p>
    <w:p w:rsidR="0065757A" w:rsidRPr="00800A74" w:rsidRDefault="0065757A" w:rsidP="00BB303E">
      <w:pPr>
        <w:jc w:val="both"/>
        <w:rPr>
          <w:rFonts w:ascii="Chianti BT" w:eastAsia="Times New Roman" w:hAnsi="Chianti BT" w:cs="Times New Roman"/>
          <w:bCs/>
          <w:szCs w:val="24"/>
          <w:bdr w:val="none" w:sz="0" w:space="0" w:color="auto" w:frame="1"/>
          <w:lang w:eastAsia="pt-BR"/>
        </w:rPr>
      </w:pPr>
      <w:r w:rsidRPr="00800A74">
        <w:rPr>
          <w:rFonts w:ascii="Chianti BT" w:eastAsia="Times New Roman" w:hAnsi="Chianti BT" w:cs="Times New Roman"/>
          <w:bCs/>
          <w:szCs w:val="24"/>
          <w:bdr w:val="none" w:sz="0" w:space="0" w:color="auto" w:frame="1"/>
          <w:lang w:eastAsia="pt-BR"/>
        </w:rPr>
        <w:t>P</w:t>
      </w:r>
      <w:r w:rsidR="003D547A" w:rsidRPr="00800A74">
        <w:rPr>
          <w:rFonts w:ascii="Chianti BT" w:eastAsia="Times New Roman" w:hAnsi="Chianti BT" w:cs="Times New Roman"/>
          <w:bCs/>
          <w:szCs w:val="24"/>
          <w:bdr w:val="none" w:sz="0" w:space="0" w:color="auto" w:frame="1"/>
          <w:lang w:eastAsia="pt-BR"/>
        </w:rPr>
        <w:t>e.</w:t>
      </w:r>
      <w:r w:rsidRPr="00800A74">
        <w:rPr>
          <w:rFonts w:ascii="Chianti BT" w:eastAsia="Times New Roman" w:hAnsi="Chianti BT" w:cs="Times New Roman"/>
          <w:bCs/>
          <w:szCs w:val="24"/>
          <w:bdr w:val="none" w:sz="0" w:space="0" w:color="auto" w:frame="1"/>
          <w:lang w:eastAsia="pt-BR"/>
        </w:rPr>
        <w:t xml:space="preserve"> João Carlos Ribeiro e Ir. Marcia </w:t>
      </w:r>
      <w:proofErr w:type="spellStart"/>
      <w:r w:rsidRPr="00800A74">
        <w:rPr>
          <w:rFonts w:ascii="Chianti BT" w:eastAsia="Times New Roman" w:hAnsi="Chianti BT" w:cs="Times New Roman"/>
          <w:bCs/>
          <w:szCs w:val="24"/>
          <w:bdr w:val="none" w:sz="0" w:space="0" w:color="auto" w:frame="1"/>
          <w:lang w:eastAsia="pt-BR"/>
        </w:rPr>
        <w:t>Koffermann</w:t>
      </w:r>
      <w:proofErr w:type="spellEnd"/>
    </w:p>
    <w:p w:rsidR="0065757A" w:rsidRDefault="008114EE" w:rsidP="00800A74">
      <w:pPr>
        <w:tabs>
          <w:tab w:val="left" w:pos="2055"/>
          <w:tab w:val="left" w:pos="5895"/>
        </w:tabs>
        <w:jc w:val="both"/>
        <w:rPr>
          <w:rFonts w:ascii="Chianti BT" w:eastAsia="Times New Roman" w:hAnsi="Chianti BT" w:cs="Times New Roman"/>
          <w:bCs/>
          <w:sz w:val="24"/>
          <w:szCs w:val="24"/>
          <w:bdr w:val="none" w:sz="0" w:space="0" w:color="auto" w:frame="1"/>
          <w:lang w:eastAsia="pt-BR"/>
        </w:rPr>
      </w:pPr>
      <w:r w:rsidRPr="00800A74">
        <w:rPr>
          <w:rFonts w:ascii="Chianti BT" w:hAnsi="Chianti BT"/>
          <w:szCs w:val="24"/>
        </w:rPr>
        <w:t>Brasília, 15 de fevereiro de 2016.</w:t>
      </w:r>
    </w:p>
    <w:sectPr w:rsidR="0065757A" w:rsidSect="00800A7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566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A68" w:rsidRDefault="00091A68" w:rsidP="0065757A">
      <w:pPr>
        <w:spacing w:after="0" w:line="240" w:lineRule="auto"/>
      </w:pPr>
      <w:r>
        <w:separator/>
      </w:r>
    </w:p>
  </w:endnote>
  <w:endnote w:type="continuationSeparator" w:id="0">
    <w:p w:rsidR="00091A68" w:rsidRDefault="00091A68" w:rsidP="00657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anti BT">
    <w:altName w:val="Lucida Sans Unicode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57A" w:rsidRDefault="0065757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57A" w:rsidRDefault="0065757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57A" w:rsidRDefault="0065757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A68" w:rsidRDefault="00091A68" w:rsidP="0065757A">
      <w:pPr>
        <w:spacing w:after="0" w:line="240" w:lineRule="auto"/>
      </w:pPr>
      <w:r>
        <w:separator/>
      </w:r>
    </w:p>
  </w:footnote>
  <w:footnote w:type="continuationSeparator" w:id="0">
    <w:p w:rsidR="00091A68" w:rsidRDefault="00091A68" w:rsidP="00657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57A" w:rsidRDefault="00091A6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20594" o:spid="_x0000_s2050" type="#_x0000_t75" style="position:absolute;margin-left:0;margin-top:0;width:596.65pt;height:808.8pt;z-index:-251657216;mso-position-horizontal:center;mso-position-horizontal-relative:margin;mso-position-vertical:center;mso-position-vertical-relative:margin" o:allowincell="f">
          <v:imagedata r:id="rId1" o:title="Timbrado RSB COMUNICAÇÃ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57A" w:rsidRDefault="00091A6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20595" o:spid="_x0000_s2051" type="#_x0000_t75" style="position:absolute;margin-left:0;margin-top:0;width:596.65pt;height:808.8pt;z-index:-251656192;mso-position-horizontal:center;mso-position-horizontal-relative:margin;mso-position-vertical:center;mso-position-vertical-relative:margin" o:allowincell="f">
          <v:imagedata r:id="rId1" o:title="Timbrado RSB COMUNICAÇÃ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57A" w:rsidRDefault="00091A6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20593" o:spid="_x0000_s2049" type="#_x0000_t75" style="position:absolute;margin-left:0;margin-top:0;width:596.65pt;height:808.8pt;z-index:-251658240;mso-position-horizontal:center;mso-position-horizontal-relative:margin;mso-position-vertical:center;mso-position-vertical-relative:margin" o:allowincell="f">
          <v:imagedata r:id="rId1" o:title="Timbrado RSB COMUNICAÇÃ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3A3"/>
    <w:rsid w:val="00086AE4"/>
    <w:rsid w:val="00091A68"/>
    <w:rsid w:val="003D547A"/>
    <w:rsid w:val="003F6958"/>
    <w:rsid w:val="0042031C"/>
    <w:rsid w:val="0065757A"/>
    <w:rsid w:val="00800A74"/>
    <w:rsid w:val="008114EE"/>
    <w:rsid w:val="008473A3"/>
    <w:rsid w:val="008D759F"/>
    <w:rsid w:val="00B50937"/>
    <w:rsid w:val="00BB303E"/>
    <w:rsid w:val="00BF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6145D09"/>
  <w15:docId w15:val="{D9FAC61D-27A1-47FE-B234-74C621BDB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57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757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575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757A"/>
  </w:style>
  <w:style w:type="paragraph" w:styleId="Rodap">
    <w:name w:val="footer"/>
    <w:basedOn w:val="Normal"/>
    <w:link w:val="RodapChar"/>
    <w:uiPriority w:val="99"/>
    <w:unhideWhenUsed/>
    <w:rsid w:val="006575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75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3814E-E1B1-4612-B2DA-B1EF3F614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313</Words>
  <Characters>1694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comunicacao</dc:creator>
  <cp:lastModifiedBy>marcia</cp:lastModifiedBy>
  <cp:revision>4</cp:revision>
  <dcterms:created xsi:type="dcterms:W3CDTF">2016-02-16T21:49:00Z</dcterms:created>
  <dcterms:modified xsi:type="dcterms:W3CDTF">2016-02-18T13:30:00Z</dcterms:modified>
</cp:coreProperties>
</file>